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4D2" w:rsidRPr="004304D2" w:rsidRDefault="00807F4E" w:rsidP="004304D2">
      <w:pPr>
        <w:widowControl/>
        <w:shd w:val="clear" w:color="auto" w:fill="FFFFFF"/>
        <w:spacing w:line="520" w:lineRule="exact"/>
        <w:ind w:right="480"/>
        <w:jc w:val="center"/>
        <w:rPr>
          <w:rFonts w:ascii="华文仿宋" w:eastAsia="华文仿宋" w:hAnsi="华文仿宋"/>
          <w:b/>
          <w:bCs/>
          <w:kern w:val="0"/>
          <w:sz w:val="36"/>
          <w:szCs w:val="36"/>
        </w:rPr>
      </w:pPr>
      <w:r w:rsidRPr="00807F4E">
        <w:rPr>
          <w:rFonts w:ascii="华文仿宋" w:eastAsia="华文仿宋" w:hAnsi="华文仿宋" w:hint="eastAsia"/>
          <w:b/>
          <w:bCs/>
          <w:kern w:val="0"/>
          <w:sz w:val="36"/>
          <w:szCs w:val="36"/>
        </w:rPr>
        <w:t>书院</w:t>
      </w:r>
      <w:r w:rsidRPr="00807F4E">
        <w:rPr>
          <w:rFonts w:ascii="华文仿宋" w:eastAsia="华文仿宋" w:hAnsi="华文仿宋"/>
          <w:b/>
          <w:bCs/>
          <w:kern w:val="0"/>
          <w:sz w:val="36"/>
          <w:szCs w:val="36"/>
        </w:rPr>
        <w:t>（</w:t>
      </w:r>
      <w:r w:rsidRPr="00807F4E">
        <w:rPr>
          <w:rFonts w:ascii="华文仿宋" w:eastAsia="华文仿宋" w:hAnsi="华文仿宋" w:hint="eastAsia"/>
          <w:b/>
          <w:bCs/>
          <w:kern w:val="0"/>
          <w:sz w:val="36"/>
          <w:szCs w:val="36"/>
        </w:rPr>
        <w:t>2号</w:t>
      </w:r>
      <w:r w:rsidRPr="00807F4E">
        <w:rPr>
          <w:rFonts w:ascii="华文仿宋" w:eastAsia="华文仿宋" w:hAnsi="华文仿宋"/>
          <w:b/>
          <w:bCs/>
          <w:kern w:val="0"/>
          <w:sz w:val="36"/>
          <w:szCs w:val="36"/>
        </w:rPr>
        <w:t>）</w:t>
      </w:r>
      <w:r w:rsidRPr="00807F4E">
        <w:rPr>
          <w:rFonts w:ascii="华文仿宋" w:eastAsia="华文仿宋" w:hAnsi="华文仿宋" w:hint="eastAsia"/>
          <w:b/>
          <w:bCs/>
          <w:kern w:val="0"/>
          <w:sz w:val="36"/>
          <w:szCs w:val="36"/>
        </w:rPr>
        <w:t>生活委员会</w:t>
      </w:r>
      <w:r w:rsidR="004304D2" w:rsidRPr="00807F4E">
        <w:rPr>
          <w:rFonts w:ascii="华文仿宋" w:eastAsia="华文仿宋" w:hAnsi="华文仿宋" w:hint="eastAsia"/>
          <w:b/>
          <w:bCs/>
          <w:kern w:val="0"/>
          <w:sz w:val="36"/>
          <w:szCs w:val="36"/>
        </w:rPr>
        <w:t>主席团</w:t>
      </w:r>
      <w:r w:rsidR="00C7317E">
        <w:rPr>
          <w:rFonts w:ascii="华文仿宋" w:eastAsia="华文仿宋" w:hAnsi="华文仿宋" w:hint="eastAsia"/>
          <w:b/>
          <w:bCs/>
          <w:kern w:val="0"/>
          <w:sz w:val="36"/>
          <w:szCs w:val="36"/>
        </w:rPr>
        <w:t>增补主席报名</w:t>
      </w:r>
      <w:r w:rsidR="004304D2" w:rsidRPr="00807F4E">
        <w:rPr>
          <w:rFonts w:ascii="华文仿宋" w:eastAsia="华文仿宋" w:hAnsi="华文仿宋" w:hint="eastAsia"/>
          <w:b/>
          <w:bCs/>
          <w:kern w:val="0"/>
          <w:sz w:val="36"/>
          <w:szCs w:val="36"/>
        </w:rPr>
        <w:t>表</w:t>
      </w:r>
      <w:r w:rsidR="004304D2">
        <w:rPr>
          <w:rFonts w:ascii="华文仿宋" w:eastAsia="华文仿宋" w:hAnsi="华文仿宋" w:hint="eastAsia"/>
          <w:b/>
          <w:bCs/>
          <w:kern w:val="0"/>
          <w:sz w:val="36"/>
          <w:szCs w:val="36"/>
        </w:rPr>
        <w:t xml:space="preserve">Recommendation form of </w:t>
      </w:r>
      <w:r w:rsidR="00C7317E">
        <w:rPr>
          <w:rFonts w:ascii="华文仿宋" w:eastAsia="华文仿宋" w:hAnsi="华文仿宋" w:hint="eastAsia"/>
          <w:b/>
          <w:bCs/>
          <w:kern w:val="0"/>
          <w:sz w:val="36"/>
          <w:szCs w:val="36"/>
        </w:rPr>
        <w:t>additional</w:t>
      </w:r>
      <w:r w:rsidR="00C7317E">
        <w:rPr>
          <w:rFonts w:ascii="华文仿宋" w:eastAsia="华文仿宋" w:hAnsi="华文仿宋"/>
          <w:b/>
          <w:bCs/>
          <w:kern w:val="0"/>
          <w:sz w:val="36"/>
          <w:szCs w:val="36"/>
        </w:rPr>
        <w:t xml:space="preserve"> </w:t>
      </w:r>
      <w:r w:rsidR="00C7317E">
        <w:rPr>
          <w:rFonts w:ascii="华文仿宋" w:eastAsia="华文仿宋" w:hAnsi="华文仿宋" w:hint="eastAsia"/>
          <w:b/>
          <w:bCs/>
          <w:kern w:val="0"/>
          <w:sz w:val="36"/>
          <w:szCs w:val="36"/>
        </w:rPr>
        <w:t>President</w:t>
      </w:r>
      <w:r w:rsidR="00C7317E">
        <w:rPr>
          <w:rFonts w:ascii="华文仿宋" w:eastAsia="华文仿宋" w:hAnsi="华文仿宋"/>
          <w:b/>
          <w:bCs/>
          <w:kern w:val="0"/>
          <w:sz w:val="36"/>
          <w:szCs w:val="36"/>
        </w:rPr>
        <w:t xml:space="preserve"> </w:t>
      </w:r>
      <w:r w:rsidR="00C7317E">
        <w:rPr>
          <w:rFonts w:ascii="华文仿宋" w:eastAsia="华文仿宋" w:hAnsi="华文仿宋" w:hint="eastAsia"/>
          <w:b/>
          <w:bCs/>
          <w:kern w:val="0"/>
          <w:sz w:val="36"/>
          <w:szCs w:val="36"/>
        </w:rPr>
        <w:t>of</w:t>
      </w:r>
      <w:r w:rsidR="00C7317E" w:rsidRPr="00C7317E">
        <w:rPr>
          <w:rFonts w:ascii="华文仿宋" w:eastAsia="华文仿宋" w:hAnsi="华文仿宋" w:hint="eastAsia"/>
          <w:b/>
          <w:bCs/>
          <w:kern w:val="0"/>
          <w:sz w:val="36"/>
          <w:szCs w:val="36"/>
        </w:rPr>
        <w:t xml:space="preserve"> </w:t>
      </w:r>
      <w:r w:rsidR="00C7317E">
        <w:rPr>
          <w:rFonts w:ascii="华文仿宋" w:eastAsia="华文仿宋" w:hAnsi="华文仿宋" w:hint="eastAsia"/>
          <w:b/>
          <w:bCs/>
          <w:kern w:val="0"/>
          <w:sz w:val="36"/>
          <w:szCs w:val="36"/>
        </w:rPr>
        <w:t>Presidium</w:t>
      </w:r>
      <w:r w:rsidR="00C7317E">
        <w:rPr>
          <w:rFonts w:ascii="华文仿宋" w:eastAsia="华文仿宋" w:hAnsi="华文仿宋" w:hint="eastAsia"/>
          <w:b/>
          <w:bCs/>
          <w:kern w:val="0"/>
          <w:sz w:val="36"/>
          <w:szCs w:val="36"/>
        </w:rPr>
        <w:t>，</w:t>
      </w:r>
      <w:r w:rsidR="00C7317E">
        <w:rPr>
          <w:rFonts w:ascii="华文仿宋" w:eastAsia="华文仿宋" w:hAnsi="华文仿宋"/>
          <w:b/>
          <w:bCs/>
          <w:kern w:val="0"/>
          <w:sz w:val="36"/>
          <w:szCs w:val="36"/>
        </w:rPr>
        <w:t xml:space="preserve"> </w:t>
      </w:r>
      <w:r w:rsidR="004304D2" w:rsidRPr="004304D2">
        <w:rPr>
          <w:rFonts w:ascii="华文仿宋" w:eastAsia="华文仿宋" w:hAnsi="华文仿宋"/>
          <w:b/>
          <w:bCs/>
          <w:kern w:val="0"/>
          <w:sz w:val="36"/>
          <w:szCs w:val="36"/>
        </w:rPr>
        <w:t>Residential College</w:t>
      </w:r>
      <w:r w:rsidR="00C7317E">
        <w:rPr>
          <w:rFonts w:ascii="华文仿宋" w:eastAsia="华文仿宋" w:hAnsi="华文仿宋" w:hint="eastAsia"/>
          <w:b/>
          <w:bCs/>
          <w:kern w:val="0"/>
          <w:sz w:val="36"/>
          <w:szCs w:val="36"/>
        </w:rPr>
        <w:t>（</w:t>
      </w:r>
      <w:r w:rsidR="00C7317E">
        <w:rPr>
          <w:rFonts w:ascii="华文仿宋" w:eastAsia="华文仿宋" w:hAnsi="华文仿宋"/>
          <w:b/>
          <w:bCs/>
          <w:kern w:val="0"/>
          <w:sz w:val="36"/>
          <w:szCs w:val="36"/>
        </w:rPr>
        <w:t>No.2</w:t>
      </w:r>
      <w:r w:rsidR="00C7317E">
        <w:rPr>
          <w:rFonts w:ascii="华文仿宋" w:eastAsia="华文仿宋" w:hAnsi="华文仿宋" w:hint="eastAsia"/>
          <w:b/>
          <w:bCs/>
          <w:kern w:val="0"/>
          <w:sz w:val="36"/>
          <w:szCs w:val="36"/>
        </w:rPr>
        <w:t>）</w:t>
      </w:r>
      <w:r w:rsidR="004304D2">
        <w:rPr>
          <w:rFonts w:ascii="华文仿宋" w:eastAsia="华文仿宋" w:hAnsi="华文仿宋"/>
          <w:b/>
          <w:bCs/>
          <w:kern w:val="0"/>
          <w:sz w:val="36"/>
          <w:szCs w:val="36"/>
        </w:rPr>
        <w:t xml:space="preserve"> </w:t>
      </w:r>
      <w:r w:rsidR="004304D2" w:rsidRPr="004304D2">
        <w:rPr>
          <w:rFonts w:ascii="华文仿宋" w:eastAsia="华文仿宋" w:hAnsi="华文仿宋"/>
          <w:b/>
          <w:bCs/>
          <w:kern w:val="0"/>
          <w:sz w:val="36"/>
          <w:szCs w:val="36"/>
        </w:rPr>
        <w:t xml:space="preserve">Student Committee </w:t>
      </w:r>
      <w:r w:rsidR="004304D2">
        <w:rPr>
          <w:rFonts w:ascii="华文仿宋" w:eastAsia="华文仿宋" w:hAnsi="华文仿宋"/>
          <w:b/>
          <w:bCs/>
          <w:kern w:val="0"/>
          <w:sz w:val="36"/>
          <w:szCs w:val="36"/>
        </w:rPr>
        <w:t xml:space="preserve"> </w:t>
      </w:r>
    </w:p>
    <w:tbl>
      <w:tblPr>
        <w:tblpPr w:leftFromText="180" w:rightFromText="180" w:vertAnchor="text" w:horzAnchor="margin" w:tblpXSpec="center" w:tblpY="342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688"/>
        <w:gridCol w:w="267"/>
        <w:gridCol w:w="1740"/>
        <w:gridCol w:w="2655"/>
      </w:tblGrid>
      <w:tr w:rsidR="00807F4E" w:rsidTr="00C7317E">
        <w:trPr>
          <w:cantSplit/>
          <w:trHeight w:hRule="exact" w:val="157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07F4E" w:rsidRDefault="00807F4E">
            <w:pPr>
              <w:spacing w:line="520" w:lineRule="exact"/>
              <w:jc w:val="center"/>
              <w:rPr>
                <w:rFonts w:ascii="华文仿宋" w:eastAsia="华文仿宋" w:hAnsi="华文仿宋" w:cs="微软雅黑"/>
              </w:rPr>
            </w:pPr>
            <w:r w:rsidRPr="00807F4E">
              <w:rPr>
                <w:rFonts w:ascii="华文仿宋" w:eastAsia="华文仿宋" w:hAnsi="华文仿宋" w:cs="微软雅黑" w:hint="eastAsia"/>
              </w:rPr>
              <w:t>姓名</w:t>
            </w:r>
          </w:p>
          <w:p w:rsidR="006E31C1" w:rsidRPr="00807F4E" w:rsidRDefault="006E31C1">
            <w:pPr>
              <w:spacing w:line="520" w:lineRule="exact"/>
              <w:jc w:val="center"/>
              <w:rPr>
                <w:rFonts w:ascii="华文仿宋" w:eastAsia="华文仿宋" w:hAnsi="华文仿宋" w:cs="微软雅黑"/>
              </w:rPr>
            </w:pPr>
            <w:r>
              <w:rPr>
                <w:rFonts w:ascii="华文仿宋" w:eastAsia="华文仿宋" w:hAnsi="华文仿宋" w:cs="微软雅黑" w:hint="eastAsia"/>
              </w:rPr>
              <w:t>Name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07F4E" w:rsidRPr="00807F4E" w:rsidRDefault="00807F4E">
            <w:pPr>
              <w:spacing w:line="520" w:lineRule="exact"/>
              <w:jc w:val="center"/>
              <w:rPr>
                <w:rFonts w:ascii="华文仿宋" w:eastAsia="华文仿宋" w:hAnsi="华文仿宋" w:cs="微软雅黑"/>
              </w:rPr>
            </w:pP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  <w:vAlign w:val="center"/>
          </w:tcPr>
          <w:p w:rsidR="00807F4E" w:rsidRDefault="00807F4E">
            <w:pPr>
              <w:spacing w:line="520" w:lineRule="exact"/>
              <w:jc w:val="center"/>
              <w:rPr>
                <w:rFonts w:ascii="华文仿宋" w:eastAsia="华文仿宋" w:hAnsi="华文仿宋" w:cs="微软雅黑"/>
              </w:rPr>
            </w:pPr>
            <w:r w:rsidRPr="00807F4E">
              <w:rPr>
                <w:rFonts w:ascii="华文仿宋" w:eastAsia="华文仿宋" w:hAnsi="华文仿宋" w:cs="微软雅黑" w:hint="eastAsia"/>
              </w:rPr>
              <w:t>性别</w:t>
            </w:r>
          </w:p>
          <w:p w:rsidR="006E31C1" w:rsidRPr="00807F4E" w:rsidRDefault="006E31C1">
            <w:pPr>
              <w:spacing w:line="520" w:lineRule="exact"/>
              <w:jc w:val="center"/>
              <w:rPr>
                <w:rFonts w:ascii="华文仿宋" w:eastAsia="华文仿宋" w:hAnsi="华文仿宋" w:cs="微软雅黑"/>
              </w:rPr>
            </w:pPr>
            <w:r>
              <w:rPr>
                <w:rFonts w:ascii="华文仿宋" w:eastAsia="华文仿宋" w:hAnsi="华文仿宋" w:cs="微软雅黑" w:hint="eastAsia"/>
              </w:rPr>
              <w:t>Gender</w:t>
            </w:r>
          </w:p>
        </w:tc>
        <w:tc>
          <w:tcPr>
            <w:tcW w:w="1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7F4E" w:rsidRPr="00807F4E" w:rsidRDefault="00807F4E">
            <w:pPr>
              <w:spacing w:line="520" w:lineRule="exact"/>
              <w:jc w:val="center"/>
              <w:rPr>
                <w:rFonts w:ascii="华文仿宋" w:eastAsia="华文仿宋" w:hAnsi="华文仿宋" w:cs="微软雅黑"/>
              </w:rPr>
            </w:pPr>
          </w:p>
        </w:tc>
        <w:tc>
          <w:tcPr>
            <w:tcW w:w="2655" w:type="dxa"/>
            <w:vMerge w:val="restart"/>
            <w:tcBorders>
              <w:left w:val="single" w:sz="4" w:space="0" w:color="auto"/>
            </w:tcBorders>
            <w:vAlign w:val="center"/>
          </w:tcPr>
          <w:p w:rsidR="00807F4E" w:rsidRDefault="00807F4E">
            <w:pPr>
              <w:tabs>
                <w:tab w:val="left" w:pos="552"/>
                <w:tab w:val="center" w:pos="1021"/>
              </w:tabs>
              <w:spacing w:line="520" w:lineRule="exact"/>
              <w:jc w:val="center"/>
              <w:rPr>
                <w:rFonts w:ascii="华文仿宋" w:eastAsia="华文仿宋" w:hAnsi="华文仿宋" w:cs="微软雅黑"/>
              </w:rPr>
            </w:pPr>
          </w:p>
          <w:p w:rsidR="00807F4E" w:rsidRDefault="00807F4E">
            <w:pPr>
              <w:tabs>
                <w:tab w:val="left" w:pos="552"/>
                <w:tab w:val="center" w:pos="1021"/>
              </w:tabs>
              <w:spacing w:line="520" w:lineRule="exact"/>
              <w:jc w:val="center"/>
              <w:rPr>
                <w:rFonts w:ascii="华文仿宋" w:eastAsia="华文仿宋" w:hAnsi="华文仿宋" w:cs="微软雅黑"/>
              </w:rPr>
            </w:pPr>
          </w:p>
          <w:p w:rsidR="00807F4E" w:rsidRDefault="00807F4E">
            <w:pPr>
              <w:tabs>
                <w:tab w:val="left" w:pos="552"/>
                <w:tab w:val="center" w:pos="1021"/>
              </w:tabs>
              <w:spacing w:line="520" w:lineRule="exact"/>
              <w:jc w:val="center"/>
              <w:rPr>
                <w:rFonts w:ascii="华文仿宋" w:eastAsia="华文仿宋" w:hAnsi="华文仿宋" w:cs="微软雅黑"/>
              </w:rPr>
            </w:pPr>
            <w:r w:rsidRPr="00807F4E">
              <w:rPr>
                <w:rFonts w:ascii="华文仿宋" w:eastAsia="华文仿宋" w:hAnsi="华文仿宋" w:cs="微软雅黑" w:hint="eastAsia"/>
              </w:rPr>
              <w:t>照片</w:t>
            </w:r>
          </w:p>
          <w:p w:rsidR="00807F4E" w:rsidRDefault="006E31C1">
            <w:pPr>
              <w:tabs>
                <w:tab w:val="left" w:pos="552"/>
                <w:tab w:val="center" w:pos="1021"/>
              </w:tabs>
              <w:spacing w:line="520" w:lineRule="exact"/>
              <w:jc w:val="center"/>
              <w:rPr>
                <w:rFonts w:ascii="华文仿宋" w:eastAsia="华文仿宋" w:hAnsi="华文仿宋" w:cs="微软雅黑"/>
              </w:rPr>
            </w:pPr>
            <w:r>
              <w:rPr>
                <w:rFonts w:ascii="华文仿宋" w:eastAsia="华文仿宋" w:hAnsi="华文仿宋" w:cs="微软雅黑" w:hint="eastAsia"/>
              </w:rPr>
              <w:t>Photo</w:t>
            </w:r>
          </w:p>
          <w:p w:rsidR="00807F4E" w:rsidRDefault="00807F4E" w:rsidP="00807F4E">
            <w:pPr>
              <w:tabs>
                <w:tab w:val="left" w:pos="552"/>
                <w:tab w:val="center" w:pos="1021"/>
              </w:tabs>
              <w:spacing w:line="520" w:lineRule="exact"/>
              <w:rPr>
                <w:rFonts w:ascii="华文仿宋" w:eastAsia="华文仿宋" w:hAnsi="华文仿宋" w:cs="微软雅黑"/>
              </w:rPr>
            </w:pPr>
          </w:p>
          <w:p w:rsidR="00807F4E" w:rsidRPr="00807F4E" w:rsidRDefault="00807F4E" w:rsidP="00807F4E">
            <w:pPr>
              <w:tabs>
                <w:tab w:val="left" w:pos="552"/>
                <w:tab w:val="center" w:pos="1021"/>
              </w:tabs>
              <w:spacing w:line="520" w:lineRule="exact"/>
              <w:rPr>
                <w:rFonts w:ascii="华文仿宋" w:eastAsia="华文仿宋" w:hAnsi="华文仿宋" w:cs="微软雅黑"/>
              </w:rPr>
            </w:pPr>
          </w:p>
        </w:tc>
      </w:tr>
      <w:tr w:rsidR="006E31C1" w:rsidTr="00C7317E">
        <w:trPr>
          <w:cantSplit/>
          <w:trHeight w:hRule="exact" w:val="1135"/>
        </w:trPr>
        <w:tc>
          <w:tcPr>
            <w:tcW w:w="26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31C1" w:rsidRDefault="006E31C1">
            <w:pPr>
              <w:spacing w:line="520" w:lineRule="exact"/>
              <w:jc w:val="center"/>
              <w:rPr>
                <w:rFonts w:ascii="华文仿宋" w:eastAsia="华文仿宋" w:hAnsi="华文仿宋" w:cs="微软雅黑"/>
              </w:rPr>
            </w:pPr>
            <w:r w:rsidRPr="00807F4E">
              <w:rPr>
                <w:rFonts w:ascii="华文仿宋" w:eastAsia="华文仿宋" w:hAnsi="华文仿宋" w:cs="微软雅黑" w:hint="eastAsia"/>
              </w:rPr>
              <w:t>联系方式</w:t>
            </w:r>
          </w:p>
          <w:p w:rsidR="006E31C1" w:rsidRPr="00807F4E" w:rsidRDefault="006E31C1">
            <w:pPr>
              <w:spacing w:line="520" w:lineRule="exact"/>
              <w:jc w:val="center"/>
              <w:rPr>
                <w:rFonts w:ascii="华文仿宋" w:eastAsia="华文仿宋" w:hAnsi="华文仿宋" w:cs="微软雅黑"/>
              </w:rPr>
            </w:pPr>
            <w:r>
              <w:rPr>
                <w:rFonts w:ascii="华文仿宋" w:eastAsia="华文仿宋" w:hAnsi="华文仿宋" w:cs="微软雅黑"/>
              </w:rPr>
              <w:t>C</w:t>
            </w:r>
            <w:r>
              <w:rPr>
                <w:rFonts w:ascii="华文仿宋" w:eastAsia="华文仿宋" w:hAnsi="华文仿宋" w:cs="微软雅黑" w:hint="eastAsia"/>
              </w:rPr>
              <w:t>ontact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1C1" w:rsidRPr="00807F4E" w:rsidRDefault="006E31C1">
            <w:pPr>
              <w:spacing w:line="520" w:lineRule="exact"/>
              <w:jc w:val="center"/>
              <w:rPr>
                <w:rFonts w:ascii="华文仿宋" w:eastAsia="华文仿宋" w:hAnsi="华文仿宋" w:cs="微软雅黑"/>
              </w:rPr>
            </w:pPr>
          </w:p>
        </w:tc>
        <w:tc>
          <w:tcPr>
            <w:tcW w:w="2655" w:type="dxa"/>
            <w:vMerge/>
            <w:tcBorders>
              <w:left w:val="single" w:sz="4" w:space="0" w:color="auto"/>
            </w:tcBorders>
            <w:vAlign w:val="center"/>
          </w:tcPr>
          <w:p w:rsidR="006E31C1" w:rsidRPr="00807F4E" w:rsidRDefault="006E31C1">
            <w:pPr>
              <w:spacing w:line="520" w:lineRule="exact"/>
              <w:jc w:val="center"/>
              <w:rPr>
                <w:rFonts w:ascii="华文仿宋" w:eastAsia="华文仿宋" w:hAnsi="华文仿宋" w:cs="微软雅黑"/>
              </w:rPr>
            </w:pPr>
          </w:p>
        </w:tc>
      </w:tr>
      <w:tr w:rsidR="00807F4E" w:rsidTr="00C7317E">
        <w:trPr>
          <w:cantSplit/>
          <w:trHeight w:val="405"/>
        </w:trPr>
        <w:tc>
          <w:tcPr>
            <w:tcW w:w="2689" w:type="dxa"/>
            <w:gridSpan w:val="2"/>
            <w:tcBorders>
              <w:right w:val="single" w:sz="4" w:space="0" w:color="auto"/>
            </w:tcBorders>
            <w:vAlign w:val="center"/>
          </w:tcPr>
          <w:p w:rsidR="00807F4E" w:rsidRDefault="00807F4E">
            <w:pPr>
              <w:spacing w:line="520" w:lineRule="exact"/>
              <w:jc w:val="center"/>
              <w:rPr>
                <w:rFonts w:ascii="华文仿宋" w:eastAsia="华文仿宋" w:hAnsi="华文仿宋" w:cs="微软雅黑"/>
              </w:rPr>
            </w:pPr>
            <w:r w:rsidRPr="00807F4E">
              <w:rPr>
                <w:rFonts w:ascii="华文仿宋" w:eastAsia="华文仿宋" w:hAnsi="华文仿宋" w:cs="微软雅黑" w:hint="eastAsia"/>
              </w:rPr>
              <w:t>学院、年级及专业</w:t>
            </w:r>
          </w:p>
          <w:p w:rsidR="006E31C1" w:rsidRPr="00807F4E" w:rsidRDefault="006E31C1">
            <w:pPr>
              <w:spacing w:line="520" w:lineRule="exact"/>
              <w:jc w:val="center"/>
              <w:rPr>
                <w:rFonts w:ascii="华文仿宋" w:eastAsia="华文仿宋" w:hAnsi="华文仿宋" w:cs="微软雅黑"/>
              </w:rPr>
            </w:pPr>
            <w:r>
              <w:rPr>
                <w:rFonts w:ascii="华文仿宋" w:eastAsia="华文仿宋" w:hAnsi="华文仿宋" w:cs="微软雅黑" w:hint="eastAsia"/>
              </w:rPr>
              <w:t>I</w:t>
            </w:r>
            <w:r>
              <w:rPr>
                <w:rFonts w:ascii="华文仿宋" w:eastAsia="华文仿宋" w:hAnsi="华文仿宋" w:cs="微软雅黑"/>
              </w:rPr>
              <w:t>nstitute、</w:t>
            </w:r>
            <w:r>
              <w:rPr>
                <w:rFonts w:ascii="华文仿宋" w:eastAsia="华文仿宋" w:hAnsi="华文仿宋" w:cs="微软雅黑" w:hint="eastAsia"/>
              </w:rPr>
              <w:t>G</w:t>
            </w:r>
            <w:r>
              <w:rPr>
                <w:rFonts w:ascii="华文仿宋" w:eastAsia="华文仿宋" w:hAnsi="华文仿宋" w:cs="微软雅黑"/>
              </w:rPr>
              <w:t>rade、</w:t>
            </w:r>
            <w:r>
              <w:rPr>
                <w:rFonts w:ascii="华文仿宋" w:eastAsia="华文仿宋" w:hAnsi="华文仿宋" w:cs="微软雅黑" w:hint="eastAsia"/>
              </w:rPr>
              <w:t>M</w:t>
            </w:r>
            <w:r>
              <w:rPr>
                <w:rFonts w:ascii="华文仿宋" w:eastAsia="华文仿宋" w:hAnsi="华文仿宋" w:cs="微软雅黑"/>
              </w:rPr>
              <w:t>ajor</w:t>
            </w:r>
          </w:p>
        </w:tc>
        <w:tc>
          <w:tcPr>
            <w:tcW w:w="6350" w:type="dxa"/>
            <w:gridSpan w:val="4"/>
            <w:tcBorders>
              <w:left w:val="single" w:sz="4" w:space="0" w:color="auto"/>
            </w:tcBorders>
            <w:vAlign w:val="center"/>
          </w:tcPr>
          <w:p w:rsidR="00807F4E" w:rsidRPr="00807F4E" w:rsidRDefault="00807F4E">
            <w:pPr>
              <w:spacing w:line="520" w:lineRule="exact"/>
              <w:jc w:val="center"/>
              <w:rPr>
                <w:rFonts w:ascii="华文仿宋" w:eastAsia="华文仿宋" w:hAnsi="华文仿宋" w:cs="微软雅黑"/>
              </w:rPr>
            </w:pPr>
          </w:p>
        </w:tc>
      </w:tr>
      <w:tr w:rsidR="00730B55" w:rsidTr="00C7317E">
        <w:trPr>
          <w:cantSplit/>
          <w:trHeight w:val="4536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730B55" w:rsidRDefault="004304D2" w:rsidP="00C7317E">
            <w:pPr>
              <w:spacing w:line="520" w:lineRule="exact"/>
              <w:jc w:val="center"/>
              <w:rPr>
                <w:rFonts w:ascii="华文仿宋" w:eastAsia="华文仿宋" w:hAnsi="华文仿宋" w:cs="微软雅黑"/>
              </w:rPr>
            </w:pPr>
            <w:r w:rsidRPr="00807F4E">
              <w:rPr>
                <w:rFonts w:ascii="华文仿宋" w:eastAsia="华文仿宋" w:hAnsi="华文仿宋" w:cs="微软雅黑" w:hint="eastAsia"/>
              </w:rPr>
              <w:t>个人意愿陈述</w:t>
            </w:r>
            <w:r w:rsidR="006E31C1" w:rsidRPr="00807F4E">
              <w:rPr>
                <w:rFonts w:ascii="华文仿宋" w:eastAsia="华文仿宋" w:hAnsi="华文仿宋" w:cs="微软雅黑" w:hint="eastAsia"/>
              </w:rPr>
              <w:t>（</w:t>
            </w:r>
            <w:r w:rsidR="006E31C1">
              <w:rPr>
                <w:rFonts w:ascii="华文仿宋" w:eastAsia="华文仿宋" w:hAnsi="华文仿宋" w:cs="微软雅黑"/>
              </w:rPr>
              <w:t>50</w:t>
            </w:r>
            <w:r w:rsidR="006E31C1" w:rsidRPr="00807F4E">
              <w:rPr>
                <w:rFonts w:ascii="华文仿宋" w:eastAsia="华文仿宋" w:hAnsi="华文仿宋" w:cs="微软雅黑" w:hint="eastAsia"/>
              </w:rPr>
              <w:t>0字以内）</w:t>
            </w:r>
          </w:p>
          <w:p w:rsidR="006E31C1" w:rsidRPr="00807F4E" w:rsidRDefault="006E31C1" w:rsidP="00C7317E">
            <w:pPr>
              <w:spacing w:line="520" w:lineRule="exact"/>
              <w:jc w:val="center"/>
              <w:rPr>
                <w:rFonts w:ascii="华文仿宋" w:eastAsia="华文仿宋" w:hAnsi="华文仿宋" w:cs="微软雅黑"/>
              </w:rPr>
            </w:pPr>
            <w:r>
              <w:rPr>
                <w:rFonts w:ascii="华文仿宋" w:eastAsia="华文仿宋" w:hAnsi="华文仿宋" w:cs="微软雅黑"/>
              </w:rPr>
              <w:t>Personal Statement</w:t>
            </w:r>
          </w:p>
          <w:p w:rsidR="00730B55" w:rsidRPr="00807F4E" w:rsidRDefault="006E31C1" w:rsidP="00C7317E">
            <w:pPr>
              <w:spacing w:line="520" w:lineRule="exact"/>
              <w:jc w:val="center"/>
              <w:rPr>
                <w:rFonts w:ascii="华文仿宋" w:eastAsia="华文仿宋" w:hAnsi="华文仿宋" w:cs="微软雅黑"/>
              </w:rPr>
            </w:pPr>
            <w:r>
              <w:rPr>
                <w:rFonts w:ascii="华文仿宋" w:eastAsia="华文仿宋" w:hAnsi="华文仿宋" w:cs="微软雅黑" w:hint="eastAsia"/>
              </w:rPr>
              <w:t>(</w:t>
            </w:r>
            <w:r>
              <w:rPr>
                <w:rFonts w:ascii="华文仿宋" w:eastAsia="华文仿宋" w:hAnsi="华文仿宋" w:cs="微软雅黑"/>
              </w:rPr>
              <w:t xml:space="preserve">Max </w:t>
            </w:r>
            <w:r>
              <w:rPr>
                <w:rFonts w:ascii="华文仿宋" w:eastAsia="华文仿宋" w:hAnsi="华文仿宋" w:cs="微软雅黑" w:hint="eastAsia"/>
              </w:rPr>
              <w:t>500 words)</w:t>
            </w:r>
          </w:p>
        </w:tc>
        <w:tc>
          <w:tcPr>
            <w:tcW w:w="7343" w:type="dxa"/>
            <w:gridSpan w:val="5"/>
            <w:tcBorders>
              <w:bottom w:val="single" w:sz="4" w:space="0" w:color="auto"/>
            </w:tcBorders>
            <w:vAlign w:val="center"/>
          </w:tcPr>
          <w:p w:rsidR="00807F4E" w:rsidRPr="00807F4E" w:rsidRDefault="00807F4E">
            <w:pPr>
              <w:spacing w:line="520" w:lineRule="exact"/>
              <w:rPr>
                <w:rFonts w:ascii="华文仿宋" w:eastAsia="华文仿宋" w:hAnsi="华文仿宋" w:cs="微软雅黑" w:hint="eastAsia"/>
              </w:rPr>
            </w:pPr>
          </w:p>
        </w:tc>
      </w:tr>
      <w:tr w:rsidR="00730B55" w:rsidTr="00C7317E">
        <w:trPr>
          <w:cantSplit/>
          <w:trHeight w:val="2232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B55" w:rsidRDefault="00807F4E">
            <w:pPr>
              <w:spacing w:line="520" w:lineRule="exact"/>
              <w:jc w:val="center"/>
              <w:rPr>
                <w:rFonts w:ascii="华文仿宋" w:eastAsia="华文仿宋" w:hAnsi="华文仿宋" w:cs="微软雅黑"/>
              </w:rPr>
            </w:pPr>
            <w:r w:rsidRPr="00807F4E">
              <w:rPr>
                <w:rFonts w:ascii="华文仿宋" w:eastAsia="华文仿宋" w:hAnsi="华文仿宋" w:cs="微软雅黑" w:hint="eastAsia"/>
              </w:rPr>
              <w:t>书院</w:t>
            </w:r>
            <w:r w:rsidR="004304D2" w:rsidRPr="00807F4E">
              <w:rPr>
                <w:rFonts w:ascii="华文仿宋" w:eastAsia="华文仿宋" w:hAnsi="华文仿宋" w:cs="微软雅黑" w:hint="eastAsia"/>
              </w:rPr>
              <w:t>意见</w:t>
            </w:r>
          </w:p>
          <w:p w:rsidR="006E31C1" w:rsidRPr="00807F4E" w:rsidRDefault="006E31C1">
            <w:pPr>
              <w:spacing w:line="520" w:lineRule="exact"/>
              <w:jc w:val="center"/>
              <w:rPr>
                <w:rFonts w:ascii="华文仿宋" w:eastAsia="华文仿宋" w:hAnsi="华文仿宋" w:cs="微软雅黑"/>
              </w:rPr>
            </w:pPr>
            <w:r>
              <w:rPr>
                <w:rFonts w:ascii="华文仿宋" w:eastAsia="华文仿宋" w:hAnsi="华文仿宋" w:cs="微软雅黑" w:hint="eastAsia"/>
              </w:rPr>
              <w:t xml:space="preserve">Opinions of Residential College </w:t>
            </w:r>
            <w:r w:rsidR="00C7317E">
              <w:rPr>
                <w:rFonts w:ascii="华文仿宋" w:eastAsia="华文仿宋" w:hAnsi="华文仿宋" w:cs="微软雅黑" w:hint="eastAsia"/>
              </w:rPr>
              <w:t>（</w:t>
            </w:r>
            <w:r>
              <w:rPr>
                <w:rFonts w:ascii="华文仿宋" w:eastAsia="华文仿宋" w:hAnsi="华文仿宋" w:cs="微软雅黑" w:hint="eastAsia"/>
              </w:rPr>
              <w:t>No.2</w:t>
            </w:r>
            <w:r w:rsidR="00C7317E">
              <w:rPr>
                <w:rFonts w:ascii="华文仿宋" w:eastAsia="华文仿宋" w:hAnsi="华文仿宋" w:cs="微软雅黑" w:hint="eastAsia"/>
              </w:rPr>
              <w:t>）</w:t>
            </w:r>
            <w:bookmarkStart w:id="0" w:name="_GoBack"/>
            <w:bookmarkEnd w:id="0"/>
          </w:p>
        </w:tc>
        <w:tc>
          <w:tcPr>
            <w:tcW w:w="2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55" w:rsidRPr="00807F4E" w:rsidRDefault="00730B55">
            <w:pPr>
              <w:spacing w:line="520" w:lineRule="exact"/>
              <w:rPr>
                <w:rFonts w:ascii="华文仿宋" w:eastAsia="华文仿宋" w:hAnsi="华文仿宋" w:cs="微软雅黑" w:hint="eastAsia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B55" w:rsidRDefault="004304D2">
            <w:pPr>
              <w:spacing w:line="520" w:lineRule="exact"/>
              <w:jc w:val="left"/>
              <w:rPr>
                <w:rFonts w:ascii="华文仿宋" w:eastAsia="华文仿宋" w:hAnsi="华文仿宋" w:cs="微软雅黑"/>
              </w:rPr>
            </w:pPr>
            <w:r w:rsidRPr="00807F4E">
              <w:rPr>
                <w:rFonts w:ascii="华文仿宋" w:eastAsia="华文仿宋" w:hAnsi="华文仿宋" w:cs="微软雅黑" w:hint="eastAsia"/>
              </w:rPr>
              <w:t>签字：</w:t>
            </w:r>
          </w:p>
          <w:p w:rsidR="004304D2" w:rsidRPr="00807F4E" w:rsidRDefault="001819D3">
            <w:pPr>
              <w:spacing w:line="520" w:lineRule="exact"/>
              <w:jc w:val="left"/>
              <w:rPr>
                <w:rFonts w:ascii="华文仿宋" w:eastAsia="华文仿宋" w:hAnsi="华文仿宋" w:cs="微软雅黑"/>
              </w:rPr>
            </w:pPr>
            <w:r>
              <w:rPr>
                <w:rFonts w:ascii="华文仿宋" w:eastAsia="华文仿宋" w:hAnsi="华文仿宋" w:cs="微软雅黑"/>
              </w:rPr>
              <w:t>Signature</w:t>
            </w:r>
            <w:r w:rsidR="004304D2">
              <w:rPr>
                <w:rFonts w:ascii="华文仿宋" w:eastAsia="华文仿宋" w:hAnsi="华文仿宋" w:cs="微软雅黑" w:hint="eastAsia"/>
              </w:rPr>
              <w:t>:</w:t>
            </w:r>
          </w:p>
        </w:tc>
      </w:tr>
    </w:tbl>
    <w:p w:rsidR="00730B55" w:rsidRDefault="00730B55"/>
    <w:sectPr w:rsidR="00730B5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D5B" w:rsidRDefault="002F7D5B" w:rsidP="001819D3">
      <w:r>
        <w:separator/>
      </w:r>
    </w:p>
  </w:endnote>
  <w:endnote w:type="continuationSeparator" w:id="0">
    <w:p w:rsidR="002F7D5B" w:rsidRDefault="002F7D5B" w:rsidP="0018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D5B" w:rsidRDefault="002F7D5B" w:rsidP="001819D3">
      <w:r>
        <w:separator/>
      </w:r>
    </w:p>
  </w:footnote>
  <w:footnote w:type="continuationSeparator" w:id="0">
    <w:p w:rsidR="002F7D5B" w:rsidRDefault="002F7D5B" w:rsidP="00181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AC2576"/>
    <w:rsid w:val="001819D3"/>
    <w:rsid w:val="002F7D5B"/>
    <w:rsid w:val="004304D2"/>
    <w:rsid w:val="006E31C1"/>
    <w:rsid w:val="006F0E9D"/>
    <w:rsid w:val="00730B55"/>
    <w:rsid w:val="00807F4E"/>
    <w:rsid w:val="0082024D"/>
    <w:rsid w:val="00C7317E"/>
    <w:rsid w:val="6EAC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15792E"/>
  <w15:docId w15:val="{E026D59F-6E86-4AA2-A7C5-EEC3C03B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819D3"/>
    <w:rPr>
      <w:kern w:val="2"/>
      <w:sz w:val="18"/>
      <w:szCs w:val="18"/>
    </w:rPr>
  </w:style>
  <w:style w:type="paragraph" w:styleId="a5">
    <w:name w:val="footer"/>
    <w:basedOn w:val="a"/>
    <w:link w:val="a6"/>
    <w:rsid w:val="00181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819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Chen, Enru</cp:lastModifiedBy>
  <cp:revision>5</cp:revision>
  <dcterms:created xsi:type="dcterms:W3CDTF">2019-09-04T06:35:00Z</dcterms:created>
  <dcterms:modified xsi:type="dcterms:W3CDTF">2020-03-06T07:37:00Z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